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9E24" w14:textId="77777777" w:rsidR="002E2719" w:rsidRDefault="002E2719"/>
    <w:p w14:paraId="52F3A4C4" w14:textId="77777777" w:rsidR="002E2719" w:rsidRDefault="00CD7D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Sygnatura: ……………………………………… (wypełnia PI)</w:t>
      </w:r>
    </w:p>
    <w:p w14:paraId="6804DD4D" w14:textId="77777777" w:rsidR="002E2719" w:rsidRDefault="002E2719"/>
    <w:p w14:paraId="1DAAB49B" w14:textId="77777777" w:rsidR="002E2719" w:rsidRDefault="00CD7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Wniosek</w:t>
      </w:r>
    </w:p>
    <w:p w14:paraId="38DF6BC9" w14:textId="77777777" w:rsidR="002E2719" w:rsidRDefault="00CD7D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udostępnienie stanowiska pracy w przestrzeni open space w Klastrze Innowacji Społeczno-Gospodarczych Zabłocie 20.22 </w:t>
      </w:r>
    </w:p>
    <w:p w14:paraId="6E36D0D0" w14:textId="77777777" w:rsidR="002E2719" w:rsidRDefault="00CD7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strefie </w:t>
      </w:r>
      <w:r>
        <w:rPr>
          <w:rFonts w:ascii="Times New Roman" w:hAnsi="Times New Roman" w:cs="Times New Roman"/>
          <w:i/>
          <w:iCs/>
          <w:sz w:val="18"/>
          <w:szCs w:val="18"/>
        </w:rPr>
        <w:t>(właściwą zaznaczyć)</w:t>
      </w:r>
      <w:r>
        <w:rPr>
          <w:rFonts w:ascii="Times New Roman" w:hAnsi="Times New Roman" w:cs="Times New Roman"/>
          <w:sz w:val="24"/>
          <w:szCs w:val="24"/>
        </w:rPr>
        <w:t xml:space="preserve">:   Innowacji Społecznych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id w:val="22912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</w:p>
    <w:p w14:paraId="47F5B0C0" w14:textId="77777777" w:rsidR="002E2719" w:rsidRDefault="00CD7D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32"/>
          <w:szCs w:val="26"/>
        </w:rPr>
        <w:t></w:t>
      </w:r>
      <w:r>
        <w:rPr>
          <w:rFonts w:ascii="Wingdings" w:hAnsi="Wingdings" w:cs="Wingdings"/>
          <w:sz w:val="32"/>
          <w:szCs w:val="26"/>
        </w:rPr>
        <w:tab/>
      </w:r>
      <w:r>
        <w:rPr>
          <w:rFonts w:ascii="Wingdings" w:hAnsi="Wingdings" w:cs="Wingdings"/>
          <w:sz w:val="32"/>
          <w:szCs w:val="26"/>
        </w:rPr>
        <w:t></w:t>
      </w:r>
      <w:r>
        <w:rPr>
          <w:rFonts w:ascii="Wingdings" w:hAnsi="Wingdings" w:cs="Wingdings"/>
          <w:sz w:val="32"/>
          <w:szCs w:val="26"/>
        </w:rPr>
        <w:t></w:t>
      </w:r>
      <w:r>
        <w:rPr>
          <w:rFonts w:ascii="Wingdings" w:hAnsi="Wingdings" w:cs="Wingdings"/>
          <w:sz w:val="32"/>
          <w:szCs w:val="26"/>
        </w:rPr>
        <w:t></w:t>
      </w:r>
      <w:r>
        <w:rPr>
          <w:rFonts w:ascii="Wingdings" w:hAnsi="Wingdings" w:cs="Wingdings"/>
          <w:sz w:val="32"/>
          <w:szCs w:val="26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Przedsiębiorczości/Kreatywnej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id w:val="-15843687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</w:p>
    <w:p w14:paraId="378A92E3" w14:textId="77777777" w:rsidR="002E2719" w:rsidRDefault="00CD7D5E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Inkubatora Przedsiębiorczości *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MS Gothic" w:eastAsia="MS Gothic" w:hAnsi="MS Gothic" w:cs="Times New Roman"/>
          <w:sz w:val="24"/>
          <w:szCs w:val="24"/>
        </w:rPr>
        <w:t>☐</w:t>
      </w:r>
    </w:p>
    <w:p w14:paraId="5A31DFD6" w14:textId="77777777" w:rsidR="002E2719" w:rsidRDefault="002E2719"/>
    <w:p w14:paraId="4664F89F" w14:textId="77777777" w:rsidR="002E2719" w:rsidRPr="00075838" w:rsidRDefault="00CD7D5E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* </w:t>
      </w:r>
      <w:r w:rsidRPr="00075838">
        <w:rPr>
          <w:rFonts w:ascii="Times New Roman" w:hAnsi="Times New Roman"/>
          <w:i/>
          <w:iCs/>
        </w:rPr>
        <w:t xml:space="preserve">wniosek do Inkubatora Przedsiębiorczości mogą składać osoby fizyczne planujące założenie </w:t>
      </w:r>
      <w:r w:rsidRPr="00075838">
        <w:rPr>
          <w:rFonts w:ascii="Times New Roman" w:hAnsi="Times New Roman"/>
          <w:i/>
          <w:iCs/>
        </w:rPr>
        <w:t>działalności</w:t>
      </w:r>
      <w:r w:rsidRPr="00075838">
        <w:rPr>
          <w:rFonts w:ascii="Times New Roman" w:hAnsi="Times New Roman"/>
          <w:i/>
          <w:iCs/>
        </w:rPr>
        <w:t xml:space="preserve"> gospodarczej, startupy oraz działalności gospodarcze założ</w:t>
      </w:r>
      <w:r w:rsidRPr="00075838">
        <w:rPr>
          <w:rFonts w:ascii="Times New Roman" w:hAnsi="Times New Roman"/>
          <w:i/>
          <w:iCs/>
        </w:rPr>
        <w:t xml:space="preserve">one do 12 miesięcy przed datą złożenia powyższego wniosku lub do 12 miesięcy po </w:t>
      </w:r>
      <w:r w:rsidRPr="00075838">
        <w:rPr>
          <w:rFonts w:ascii="Times New Roman" w:hAnsi="Times New Roman"/>
          <w:i/>
          <w:iCs/>
        </w:rPr>
        <w:t>zmianie/rozszerzeniu kategorii PKD</w:t>
      </w:r>
      <w:r w:rsidRPr="00075838">
        <w:rPr>
          <w:rFonts w:ascii="Times New Roman" w:hAnsi="Times New Roman"/>
          <w:i/>
          <w:iCs/>
        </w:rPr>
        <w:t>.</w:t>
      </w:r>
    </w:p>
    <w:p w14:paraId="2AA2CA79" w14:textId="77777777" w:rsidR="002E2719" w:rsidRDefault="00CD7D5E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</w:t>
      </w:r>
    </w:p>
    <w:p w14:paraId="423E4E36" w14:textId="77777777" w:rsidR="002E2719" w:rsidRDefault="00CD7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Nazwa/Imię i nazwisko: </w:t>
      </w:r>
      <w:r w:rsidRPr="00075838">
        <w:rPr>
          <w:rFonts w:ascii="Times New Roman" w:hAnsi="Times New Roman" w:cs="Times New Roman"/>
          <w:color w:val="808080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color w:val="808080"/>
          <w:sz w:val="24"/>
          <w:szCs w:val="24"/>
        </w:rPr>
        <w:t>…………….…………….</w:t>
      </w:r>
    </w:p>
    <w:p w14:paraId="6B4B47AE" w14:textId="77777777" w:rsidR="002E2719" w:rsidRDefault="00CD7D5E">
      <w:pPr>
        <w:rPr>
          <w:color w:val="808080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808080"/>
          <w:sz w:val="24"/>
          <w:szCs w:val="24"/>
        </w:rPr>
        <w:t>...</w:t>
      </w:r>
    </w:p>
    <w:p w14:paraId="4209C4CA" w14:textId="77777777" w:rsidR="002E2719" w:rsidRDefault="00CD7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działalności: </w:t>
      </w:r>
      <w:r w:rsidRPr="00075838">
        <w:rPr>
          <w:rFonts w:ascii="Times New Roman" w:hAnsi="Times New Roman" w:cs="Times New Roman"/>
          <w:color w:val="808080"/>
          <w:sz w:val="24"/>
          <w:szCs w:val="24"/>
        </w:rPr>
        <w:t>………………………………………………….</w:t>
      </w:r>
      <w:r>
        <w:rPr>
          <w:rFonts w:ascii="Times New Roman" w:hAnsi="Times New Roman" w:cs="Times New Roman"/>
          <w:color w:val="808080"/>
          <w:sz w:val="24"/>
          <w:szCs w:val="24"/>
        </w:rPr>
        <w:t>…………….…………….</w:t>
      </w:r>
    </w:p>
    <w:p w14:paraId="0BCF467D" w14:textId="77777777" w:rsidR="002E2719" w:rsidRDefault="00CD7D5E">
      <w:pPr>
        <w:rPr>
          <w:color w:val="808080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808080"/>
          <w:sz w:val="24"/>
          <w:szCs w:val="24"/>
        </w:rPr>
        <w:t>...</w:t>
      </w:r>
    </w:p>
    <w:p w14:paraId="29CFD95E" w14:textId="77777777" w:rsidR="002E2719" w:rsidRDefault="00CD7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korespondencyjny: </w:t>
      </w:r>
      <w:r w:rsidRPr="0007583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color w:val="808080"/>
          <w:sz w:val="24"/>
          <w:szCs w:val="24"/>
        </w:rPr>
        <w:t>............................................</w:t>
      </w:r>
    </w:p>
    <w:p w14:paraId="25D2A838" w14:textId="77777777" w:rsidR="002E2719" w:rsidRDefault="00CD7D5E">
      <w:pPr>
        <w:rPr>
          <w:color w:val="808080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808080"/>
          <w:sz w:val="24"/>
          <w:szCs w:val="24"/>
        </w:rPr>
        <w:t>...</w:t>
      </w:r>
    </w:p>
    <w:p w14:paraId="1D8C213F" w14:textId="77777777" w:rsidR="002E2719" w:rsidRDefault="00CD7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Strona www: </w:t>
      </w:r>
      <w:r w:rsidRPr="0007583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color w:val="808080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color w:val="808080"/>
          <w:sz w:val="24"/>
          <w:szCs w:val="24"/>
        </w:rPr>
        <w:t>....</w:t>
      </w:r>
    </w:p>
    <w:p w14:paraId="23E42A81" w14:textId="77777777" w:rsidR="002E2719" w:rsidRDefault="00CD7D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>
        <w:rPr>
          <w:rFonts w:ascii="Times New Roman" w:hAnsi="Times New Roman" w:cs="Times New Roman"/>
          <w:i/>
          <w:iCs/>
          <w:sz w:val="20"/>
          <w:szCs w:val="20"/>
        </w:rPr>
        <w:t>(o ile dotyczy)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07583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color w:val="808080"/>
          <w:sz w:val="20"/>
          <w:szCs w:val="20"/>
        </w:rPr>
        <w:t>.....................................................................</w:t>
      </w:r>
    </w:p>
    <w:p w14:paraId="033F6EAF" w14:textId="77777777" w:rsidR="002E2719" w:rsidRDefault="00CD7D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PESEL </w:t>
      </w:r>
      <w:r>
        <w:rPr>
          <w:rFonts w:ascii="Times New Roman" w:hAnsi="Times New Roman" w:cs="Times New Roman"/>
          <w:i/>
          <w:iCs/>
          <w:sz w:val="20"/>
          <w:szCs w:val="20"/>
        </w:rPr>
        <w:t>(o ile dotyczy)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075838">
        <w:rPr>
          <w:rFonts w:ascii="Times New Roman" w:hAnsi="Times New Roman" w:cs="Times New Roman"/>
          <w:sz w:val="20"/>
          <w:szCs w:val="20"/>
        </w:rPr>
        <w:t xml:space="preserve"> </w:t>
      </w:r>
      <w:r w:rsidRPr="0007583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color w:val="808080"/>
          <w:sz w:val="20"/>
          <w:szCs w:val="20"/>
        </w:rPr>
        <w:t>..............................................................</w:t>
      </w:r>
    </w:p>
    <w:p w14:paraId="3385DE8E" w14:textId="77777777" w:rsidR="002E2719" w:rsidRDefault="00CD7D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KRS </w:t>
      </w:r>
      <w:r>
        <w:rPr>
          <w:rFonts w:ascii="Times New Roman" w:hAnsi="Times New Roman" w:cs="Times New Roman"/>
          <w:i/>
          <w:iCs/>
          <w:sz w:val="20"/>
          <w:szCs w:val="20"/>
        </w:rPr>
        <w:t>(o ile dotyczy)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07583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color w:val="808080"/>
          <w:sz w:val="20"/>
          <w:szCs w:val="20"/>
        </w:rPr>
        <w:t>..................................................................</w:t>
      </w:r>
    </w:p>
    <w:p w14:paraId="31B7C328" w14:textId="77777777" w:rsidR="002E2719" w:rsidRDefault="00CD7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kontaktu: </w:t>
      </w:r>
      <w:r w:rsidRPr="0007583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color w:val="808080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color w:val="808080"/>
          <w:sz w:val="24"/>
          <w:szCs w:val="24"/>
        </w:rPr>
        <w:t>.</w:t>
      </w:r>
    </w:p>
    <w:p w14:paraId="71C6B0A4" w14:textId="77777777" w:rsidR="002E2719" w:rsidRDefault="00CD7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 w:rsidRPr="0007583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color w:val="808080"/>
          <w:sz w:val="24"/>
          <w:szCs w:val="24"/>
        </w:rPr>
        <w:t>.......................................................................</w:t>
      </w:r>
    </w:p>
    <w:p w14:paraId="6E737EFC" w14:textId="77777777" w:rsidR="002E2719" w:rsidRDefault="00CD7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07583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color w:val="808080"/>
          <w:sz w:val="24"/>
          <w:szCs w:val="24"/>
        </w:rPr>
        <w:t>.........................................................................</w:t>
      </w:r>
    </w:p>
    <w:p w14:paraId="5FDB69AE" w14:textId="77777777" w:rsidR="002E2719" w:rsidRDefault="00CD7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działalności:</w:t>
      </w:r>
    </w:p>
    <w:p w14:paraId="7F7213D8" w14:textId="77777777" w:rsidR="002E2719" w:rsidRDefault="00CD7D5E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id w:val="159782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organizacja pozarządowa lub podmi</w:t>
      </w:r>
      <w:r>
        <w:rPr>
          <w:rFonts w:ascii="Times New Roman" w:hAnsi="Times New Roman" w:cs="Times New Roman"/>
          <w:sz w:val="24"/>
          <w:szCs w:val="24"/>
        </w:rPr>
        <w:t>ot, o który mowa w art. 3 ust. 3 ustawy z dnia 24 kwietnia 2003 r. o działalności pożytku publicznego i o wolontariacie</w:t>
      </w:r>
    </w:p>
    <w:p w14:paraId="56704B4A" w14:textId="77777777" w:rsidR="002E2719" w:rsidRDefault="00CD7D5E">
      <w:pPr>
        <w:tabs>
          <w:tab w:val="left" w:pos="597"/>
        </w:tabs>
        <w:spacing w:after="0"/>
        <w:ind w:left="597" w:hanging="597"/>
        <w:rPr>
          <w:rFonts w:ascii="Wingdings" w:hAnsi="Wingdings" w:cs="Wingdings"/>
          <w:sz w:val="32"/>
          <w:szCs w:val="26"/>
        </w:rPr>
      </w:pPr>
      <w:sdt>
        <w:sdtPr>
          <w:id w:val="80743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sz w:val="24"/>
              <w:szCs w:val="24"/>
              <w:lang w:eastAsia="pl-PL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fizyczna prowadząca jednoosobową działalność gospodarczą</w:t>
      </w:r>
    </w:p>
    <w:p w14:paraId="2D053F9C" w14:textId="77777777" w:rsidR="002E2719" w:rsidRDefault="00CD7D5E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id w:val="-28026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spółka prawa handlowego</w:t>
      </w:r>
    </w:p>
    <w:p w14:paraId="3D660276" w14:textId="77777777" w:rsidR="002E2719" w:rsidRDefault="00CD7D5E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id w:val="-116154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osoba fizyczna - </w:t>
      </w:r>
      <w:r w:rsidRPr="0007583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mierzam </w:t>
      </w:r>
      <w:r>
        <w:rPr>
          <w:rFonts w:ascii="Times New Roman" w:hAnsi="Times New Roman" w:cs="Times New Roman"/>
          <w:sz w:val="24"/>
          <w:szCs w:val="24"/>
        </w:rPr>
        <w:t>rozpocząć działalność gospodarczą</w:t>
      </w:r>
    </w:p>
    <w:p w14:paraId="0D794AF4" w14:textId="77777777" w:rsidR="002E2719" w:rsidRDefault="00CD7D5E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id w:val="120821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inna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id w:val="608177084"/>
          <w:placeholder>
            <w:docPart w:val="DefaultPlaceholder_-1854013440"/>
          </w:placeholder>
        </w:sdtPr>
        <w:sdtEndPr/>
        <w:sdtContent>
          <w:r w:rsidRPr="00075838">
            <w:rPr>
              <w:rFonts w:ascii="Times New Roman" w:hAnsi="Times New Roman" w:cs="Times New Roman"/>
              <w:color w:val="000000"/>
              <w:sz w:val="24"/>
              <w:szCs w:val="24"/>
            </w:rPr>
            <w:t>jaka?</w:t>
          </w:r>
        </w:sdtContent>
      </w:sdt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13D1D34" w14:textId="77777777" w:rsidR="002E2719" w:rsidRDefault="00CD7D5E">
      <w:pPr>
        <w:tabs>
          <w:tab w:val="left" w:pos="5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Czy korzystanie z udostępnionej przestrzeni będzie miało związek z prowadzoną działalnością gospodarczą? </w:t>
      </w:r>
    </w:p>
    <w:p w14:paraId="20960DF6" w14:textId="77777777" w:rsidR="002E2719" w:rsidRDefault="00CD7D5E">
      <w:pPr>
        <w:tabs>
          <w:tab w:val="left" w:pos="597"/>
        </w:tabs>
        <w:rPr>
          <w:rFonts w:ascii="Times New Roman" w:hAnsi="Times New Roman" w:cs="Times New Roman"/>
          <w:sz w:val="24"/>
          <w:szCs w:val="24"/>
        </w:rPr>
      </w:pPr>
      <w:sdt>
        <w:sdtPr>
          <w:id w:val="-25096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id w:val="-164804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37A26771" w14:textId="77777777" w:rsidR="002E2719" w:rsidRDefault="00CD7D5E">
      <w:pPr>
        <w:tabs>
          <w:tab w:val="left" w:pos="5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jaki?</w:t>
      </w:r>
      <w:r w:rsidRPr="000758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  <w:r>
        <w:rPr>
          <w:rFonts w:ascii="Times New Roman" w:hAnsi="Times New Roman" w:cs="Times New Roman"/>
          <w:color w:val="808080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6C672D8E" w14:textId="77777777" w:rsidR="002E2719" w:rsidRDefault="00CD7D5E">
      <w:pPr>
        <w:rPr>
          <w:color w:val="808080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808080"/>
          <w:sz w:val="24"/>
          <w:szCs w:val="24"/>
        </w:rPr>
        <w:t>...</w:t>
      </w:r>
    </w:p>
    <w:p w14:paraId="4D4B9E77" w14:textId="77777777" w:rsidR="002E2719" w:rsidRDefault="002E2719">
      <w:pPr>
        <w:tabs>
          <w:tab w:val="left" w:pos="597"/>
        </w:tabs>
        <w:rPr>
          <w:rFonts w:ascii="Times New Roman" w:hAnsi="Times New Roman" w:cs="Times New Roman"/>
          <w:sz w:val="24"/>
          <w:szCs w:val="24"/>
        </w:rPr>
      </w:pPr>
    </w:p>
    <w:p w14:paraId="690B1B10" w14:textId="77777777" w:rsidR="002E2719" w:rsidRDefault="00CD7D5E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i udostępnienie przestrzeni:</w:t>
      </w:r>
    </w:p>
    <w:p w14:paraId="6A1A1ADD" w14:textId="77777777" w:rsidR="002E2719" w:rsidRDefault="00CD7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udostępnienia przestrzeni: od ………………………   do ………………………</w:t>
      </w:r>
    </w:p>
    <w:p w14:paraId="06857943" w14:textId="77777777" w:rsidR="002E2719" w:rsidRDefault="00CD7D5E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/dzień, miesiąc rok/                       /dzień, mie</w:t>
      </w:r>
      <w:r>
        <w:rPr>
          <w:rFonts w:ascii="Times New Roman" w:hAnsi="Times New Roman" w:cs="Times New Roman"/>
          <w:i/>
          <w:iCs/>
          <w:sz w:val="18"/>
          <w:szCs w:val="18"/>
        </w:rPr>
        <w:t>siąc rok/</w:t>
      </w:r>
    </w:p>
    <w:p w14:paraId="4989C52C" w14:textId="77777777" w:rsidR="002E2719" w:rsidRDefault="00CD7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udostępnianej przestrzeni:</w:t>
      </w:r>
    </w:p>
    <w:p w14:paraId="455E0DEA" w14:textId="77777777" w:rsidR="002E2719" w:rsidRDefault="00CD7D5E">
      <w:pPr>
        <w:tabs>
          <w:tab w:val="left" w:pos="310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id w:val="82524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Pakiet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liczba: </w:t>
      </w:r>
      <w:r w:rsidRPr="00075838">
        <w:rPr>
          <w:rFonts w:ascii="Times New Roman" w:hAnsi="Times New Roman" w:cs="Times New Roman"/>
          <w:sz w:val="24"/>
          <w:szCs w:val="24"/>
        </w:rPr>
        <w:t>…….</w:t>
      </w:r>
    </w:p>
    <w:p w14:paraId="4448972F" w14:textId="77777777" w:rsidR="002E2719" w:rsidRDefault="00CD7D5E">
      <w:pPr>
        <w:tabs>
          <w:tab w:val="left" w:pos="310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id w:val="-105038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Pakiet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liczba: </w:t>
      </w:r>
      <w:r w:rsidRPr="00075838">
        <w:rPr>
          <w:rFonts w:ascii="Times New Roman" w:hAnsi="Times New Roman" w:cs="Times New Roman"/>
          <w:sz w:val="24"/>
          <w:szCs w:val="24"/>
        </w:rPr>
        <w:t>…….</w:t>
      </w:r>
    </w:p>
    <w:p w14:paraId="2FDCC35C" w14:textId="77777777" w:rsidR="002E2719" w:rsidRDefault="00CD7D5E">
      <w:pPr>
        <w:tabs>
          <w:tab w:val="left" w:pos="310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id w:val="55058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Pakiet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liczba: </w:t>
      </w:r>
      <w:r w:rsidRPr="00075838">
        <w:rPr>
          <w:rFonts w:ascii="Times New Roman" w:hAnsi="Times New Roman" w:cs="Times New Roman"/>
          <w:sz w:val="24"/>
          <w:szCs w:val="24"/>
        </w:rPr>
        <w:t>…….</w:t>
      </w:r>
    </w:p>
    <w:p w14:paraId="433F7FBB" w14:textId="77777777" w:rsidR="002E2719" w:rsidRDefault="00CD7D5E">
      <w:pPr>
        <w:tabs>
          <w:tab w:val="left" w:pos="310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id w:val="-163655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Pakiet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Premium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liczba: </w:t>
      </w:r>
      <w:r w:rsidRPr="00075838">
        <w:rPr>
          <w:rFonts w:ascii="Times New Roman" w:hAnsi="Times New Roman" w:cs="Times New Roman"/>
          <w:sz w:val="24"/>
          <w:szCs w:val="24"/>
        </w:rPr>
        <w:t>…….</w:t>
      </w:r>
    </w:p>
    <w:p w14:paraId="76140491" w14:textId="77777777" w:rsidR="002E2719" w:rsidRDefault="002E2719">
      <w:pPr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900347F" w14:textId="55F0C8DF" w:rsidR="002E2719" w:rsidRDefault="00CD7D5E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Działalność planowana w Klastrz</w:t>
      </w:r>
      <w:r w:rsidRPr="0007583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07583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75838">
        <w:rPr>
          <w:rFonts w:ascii="Times New Roman" w:hAnsi="Times New Roman" w:cs="Times New Roman"/>
          <w:i/>
          <w:iCs/>
          <w:color w:val="000000"/>
          <w:sz w:val="20"/>
          <w:szCs w:val="20"/>
        </w:rPr>
        <w:t>zaznacz wszystkie właściwe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838">
        <w:rPr>
          <w:rFonts w:ascii="Times New Roman" w:hAnsi="Times New Roman" w:cs="Times New Roman"/>
          <w:i/>
          <w:iCs/>
          <w:sz w:val="20"/>
          <w:szCs w:val="20"/>
        </w:rPr>
        <w:t xml:space="preserve">w </w:t>
      </w:r>
      <w:r>
        <w:rPr>
          <w:rFonts w:ascii="Times New Roman" w:hAnsi="Times New Roman" w:cs="Times New Roman"/>
          <w:i/>
          <w:iCs/>
          <w:sz w:val="20"/>
          <w:szCs w:val="20"/>
        </w:rPr>
        <w:t>wybranej strefie)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EAD5DD" w14:textId="77777777" w:rsidR="002E2719" w:rsidRDefault="002E2719">
      <w:pPr>
        <w:sectPr w:rsidR="002E271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600" w:charSpace="36864"/>
        </w:sectPr>
      </w:pPr>
    </w:p>
    <w:p w14:paraId="271B3E27" w14:textId="77777777" w:rsidR="002E2719" w:rsidRDefault="00CD7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strefie Innowacji Społecznych:</w:t>
      </w:r>
    </w:p>
    <w:p w14:paraId="5B2C20DA" w14:textId="77777777" w:rsidR="002E2719" w:rsidRDefault="00CD7D5E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id w:val="-107450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edukacja i nauka</w:t>
      </w:r>
    </w:p>
    <w:p w14:paraId="46F53E5C" w14:textId="77777777" w:rsidR="002E2719" w:rsidRDefault="00CD7D5E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id w:val="117530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usługi społeczne</w:t>
      </w:r>
    </w:p>
    <w:p w14:paraId="4966303B" w14:textId="77777777" w:rsidR="002E2719" w:rsidRDefault="00CD7D5E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id w:val="-136605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rozwój lokalny </w:t>
      </w:r>
    </w:p>
    <w:p w14:paraId="705514FB" w14:textId="77777777" w:rsidR="002E2719" w:rsidRDefault="00CD7D5E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id w:val="-31017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kultura </w:t>
      </w:r>
    </w:p>
    <w:p w14:paraId="0B12E151" w14:textId="77777777" w:rsidR="002E2719" w:rsidRDefault="00CD7D5E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id w:val="-172991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zdrowie publiczne </w:t>
      </w:r>
    </w:p>
    <w:p w14:paraId="6E5A84EA" w14:textId="77777777" w:rsidR="002E2719" w:rsidRDefault="00CD7D5E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id w:val="33589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środowisko</w:t>
      </w:r>
    </w:p>
    <w:p w14:paraId="21A9F075" w14:textId="77777777" w:rsidR="002E2719" w:rsidRDefault="00CD7D5E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id w:val="116783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sport, rekreacja </w:t>
      </w:r>
    </w:p>
    <w:p w14:paraId="0F7A7E44" w14:textId="77777777" w:rsidR="002E2719" w:rsidRDefault="00CD7D5E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id w:val="134451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turystyka</w:t>
      </w:r>
    </w:p>
    <w:p w14:paraId="694AAE4C" w14:textId="77777777" w:rsidR="002E2719" w:rsidRDefault="00CD7D5E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id w:val="-61946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inny: ………………………………</w:t>
      </w:r>
    </w:p>
    <w:p w14:paraId="710D9144" w14:textId="77777777" w:rsidR="002E2719" w:rsidRDefault="002E2719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</w:p>
    <w:p w14:paraId="308AE0FB" w14:textId="77777777" w:rsidR="002E2719" w:rsidRDefault="00CD7D5E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strefie Przedsiębiorczości/Kreatywnej</w:t>
      </w:r>
    </w:p>
    <w:p w14:paraId="5AE5B9A6" w14:textId="77777777" w:rsidR="002E2719" w:rsidRDefault="00CD7D5E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id w:val="-69608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ICT</w:t>
      </w:r>
    </w:p>
    <w:p w14:paraId="3A10058C" w14:textId="77777777" w:rsidR="002E2719" w:rsidRDefault="00CD7D5E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id w:val="-49125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przemysł czasu wolnego</w:t>
      </w:r>
    </w:p>
    <w:p w14:paraId="13B1A973" w14:textId="77777777" w:rsidR="002E2719" w:rsidRDefault="00CD7D5E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id w:val="128831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sektor kreatywny/media </w:t>
      </w:r>
    </w:p>
    <w:p w14:paraId="21BE4F3C" w14:textId="77777777" w:rsidR="002E2719" w:rsidRDefault="00CD7D5E">
      <w:pPr>
        <w:tabs>
          <w:tab w:val="left" w:pos="597"/>
        </w:tabs>
        <w:spacing w:after="0"/>
        <w:ind w:left="595" w:hanging="595"/>
        <w:rPr>
          <w:rFonts w:ascii="Times New Roman" w:hAnsi="Times New Roman" w:cs="Times New Roman"/>
          <w:sz w:val="24"/>
          <w:szCs w:val="24"/>
        </w:rPr>
      </w:pPr>
      <w:sdt>
        <w:sdtPr>
          <w:id w:val="-182581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praca i przedsiębiorczość </w:t>
      </w:r>
    </w:p>
    <w:p w14:paraId="1CF27BF4" w14:textId="77777777" w:rsidR="002E2719" w:rsidRDefault="00CD7D5E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id w:val="158302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GIS </w:t>
      </w:r>
    </w:p>
    <w:p w14:paraId="1D89FA3D" w14:textId="77777777" w:rsidR="002E2719" w:rsidRDefault="00CD7D5E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id w:val="-180600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zarządzanie i logistyka</w:t>
      </w:r>
    </w:p>
    <w:p w14:paraId="5151AB49" w14:textId="77777777" w:rsidR="002E2719" w:rsidRDefault="00CD7D5E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id w:val="155381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gospodarka komunalna</w:t>
      </w:r>
    </w:p>
    <w:p w14:paraId="4524E10B" w14:textId="77777777" w:rsidR="002E2719" w:rsidRDefault="00CD7D5E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id w:val="-107141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środowisko</w:t>
      </w:r>
    </w:p>
    <w:p w14:paraId="32DA2E73" w14:textId="77777777" w:rsidR="002E2719" w:rsidRDefault="00CD7D5E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id w:val="-110488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Smart City</w:t>
      </w:r>
    </w:p>
    <w:p w14:paraId="7734C83E" w14:textId="77777777" w:rsidR="002E2719" w:rsidRDefault="00CD7D5E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  <w:sdt>
        <w:sdtPr>
          <w:id w:val="73513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inny: ……………………………..</w:t>
      </w:r>
    </w:p>
    <w:p w14:paraId="3EF2E3E4" w14:textId="77777777" w:rsidR="002E2719" w:rsidRDefault="002E2719">
      <w:pPr>
        <w:sectPr w:rsidR="002E2719">
          <w:type w:val="continuous"/>
          <w:pgSz w:w="11906" w:h="16838"/>
          <w:pgMar w:top="1417" w:right="1417" w:bottom="1417" w:left="1417" w:header="708" w:footer="708" w:gutter="0"/>
          <w:cols w:num="2" w:space="708"/>
          <w:formProt w:val="0"/>
          <w:docGrid w:linePitch="600" w:charSpace="36864"/>
        </w:sectPr>
      </w:pPr>
    </w:p>
    <w:p w14:paraId="071D74ED" w14:textId="77777777" w:rsidR="002E2719" w:rsidRDefault="002E2719">
      <w:pPr>
        <w:tabs>
          <w:tab w:val="left" w:pos="597"/>
        </w:tabs>
        <w:spacing w:after="0"/>
        <w:ind w:left="567" w:hanging="539"/>
        <w:rPr>
          <w:rFonts w:ascii="Times New Roman" w:hAnsi="Times New Roman" w:cs="Times New Roman"/>
          <w:sz w:val="24"/>
          <w:szCs w:val="24"/>
        </w:rPr>
      </w:pPr>
    </w:p>
    <w:p w14:paraId="101B6C6F" w14:textId="77777777" w:rsidR="002E2719" w:rsidRDefault="002E2719">
      <w:pPr>
        <w:sectPr w:rsidR="002E2719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600" w:charSpace="36864"/>
        </w:sectPr>
      </w:pPr>
    </w:p>
    <w:p w14:paraId="071BAAFB" w14:textId="77777777" w:rsidR="002E2719" w:rsidRDefault="00CD7D5E">
      <w:pPr>
        <w:tabs>
          <w:tab w:val="left" w:pos="3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Krótka charakterystyka Wnioskodawcy i jego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 w realizacji działań planowanych w Klastrze.</w:t>
      </w:r>
    </w:p>
    <w:p w14:paraId="4B7B0BB1" w14:textId="77777777" w:rsidR="002E2719" w:rsidRDefault="00CD7D5E">
      <w:pPr>
        <w:tabs>
          <w:tab w:val="left" w:pos="597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8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14:paraId="4A7C5B18" w14:textId="77777777" w:rsidR="002E2719" w:rsidRDefault="00CD7D5E">
      <w:pPr>
        <w:rPr>
          <w:color w:val="808080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…………………………………………………………………………………………………...</w:t>
      </w:r>
    </w:p>
    <w:p w14:paraId="1FBF80BC" w14:textId="77777777" w:rsidR="002E2719" w:rsidRDefault="00CD7D5E">
      <w:pPr>
        <w:rPr>
          <w:color w:val="808080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>...</w:t>
      </w:r>
    </w:p>
    <w:p w14:paraId="10BA7E0C" w14:textId="77777777" w:rsidR="002E2719" w:rsidRDefault="00CD7D5E">
      <w:pPr>
        <w:tabs>
          <w:tab w:val="left" w:pos="720"/>
        </w:tabs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Opis działalności planowanej w Klastrze: </w:t>
      </w:r>
    </w:p>
    <w:p w14:paraId="5D824C5A" w14:textId="77777777" w:rsidR="002E2719" w:rsidRDefault="00CD7D5E">
      <w:pPr>
        <w:tabs>
          <w:tab w:val="left" w:pos="720"/>
        </w:tabs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7583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Cs/>
          <w:color w:val="808080"/>
          <w:sz w:val="24"/>
          <w:szCs w:val="24"/>
          <w:lang w:eastAsia="pl-PL"/>
        </w:rPr>
        <w:t>.......................................................</w:t>
      </w:r>
    </w:p>
    <w:p w14:paraId="6AB80929" w14:textId="77777777" w:rsidR="002E2719" w:rsidRDefault="00CD7D5E">
      <w:pPr>
        <w:rPr>
          <w:color w:val="808080"/>
        </w:rPr>
      </w:pPr>
      <w:r>
        <w:rPr>
          <w:rFonts w:ascii="Times New Roman" w:hAnsi="Times New Roman" w:cs="Times New Roman"/>
          <w:iCs/>
          <w:color w:val="808080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14:paraId="31445C63" w14:textId="77777777" w:rsidR="002E2719" w:rsidRDefault="00CD7D5E">
      <w:pPr>
        <w:rPr>
          <w:color w:val="808080"/>
        </w:rPr>
      </w:pPr>
      <w:r>
        <w:rPr>
          <w:rFonts w:ascii="Times New Roman" w:hAnsi="Times New Roman" w:cs="Times New Roman"/>
          <w:iCs/>
          <w:color w:val="808080"/>
          <w:sz w:val="24"/>
          <w:szCs w:val="24"/>
        </w:rPr>
        <w:t>…………………………………………………………………………………………………...</w:t>
      </w:r>
    </w:p>
    <w:p w14:paraId="26990A6C" w14:textId="77777777" w:rsidR="002E2719" w:rsidRDefault="002E2719">
      <w:pP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8319D83" w14:textId="77777777" w:rsidR="002E2719" w:rsidRDefault="00CD7D5E">
      <w:pPr>
        <w:tabs>
          <w:tab w:val="left" w:pos="597"/>
        </w:tabs>
        <w:ind w:left="597" w:hanging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Odbiorcy działań/grupa docelowa:</w:t>
      </w:r>
    </w:p>
    <w:p w14:paraId="027480FC" w14:textId="77777777" w:rsidR="002E2719" w:rsidRDefault="00CD7D5E">
      <w:pPr>
        <w:tabs>
          <w:tab w:val="left" w:pos="720"/>
        </w:tabs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7583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color w:val="808080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</w:t>
      </w:r>
    </w:p>
    <w:p w14:paraId="4A850795" w14:textId="77777777" w:rsidR="002E2719" w:rsidRDefault="00CD7D5E">
      <w:pPr>
        <w:rPr>
          <w:color w:val="808080"/>
        </w:rPr>
      </w:pPr>
      <w:r>
        <w:rPr>
          <w:rFonts w:ascii="Times New Roman" w:hAnsi="Times New Roman" w:cs="Times New Roman"/>
          <w:iCs/>
          <w:color w:val="80808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color w:val="808080"/>
          <w:sz w:val="24"/>
          <w:szCs w:val="24"/>
          <w:lang w:eastAsia="pl-PL"/>
        </w:rPr>
        <w:t>...</w:t>
      </w:r>
    </w:p>
    <w:p w14:paraId="6C80B645" w14:textId="35026E32" w:rsidR="002E2719" w:rsidRDefault="00CD7D5E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Zgodność planowanej działalności z celami Klastra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45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A645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zaznacz wszystkie pasujące</w:t>
      </w:r>
      <w:r w:rsidR="00A645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0758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0DD6F6D" w14:textId="77777777" w:rsidR="002E2719" w:rsidRDefault="00CD7D5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id w:val="-54614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Wsparcie przedsiębiorstw we wczesnej fazie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rozwoju i startupów, stworzenie warunków dla powstawania nowych miejsc pracy, zwłaszcza wśród osób młodych, dobrze wykształconych</w:t>
      </w:r>
    </w:p>
    <w:p w14:paraId="6A0873E6" w14:textId="77777777" w:rsidR="002E2719" w:rsidRDefault="00CD7D5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id w:val="-80832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Tworzenie warunków dla rozwoju przedsiębiorczości, w szczególności przedsiębiorczości społecznej</w:t>
      </w:r>
    </w:p>
    <w:p w14:paraId="61532D72" w14:textId="77777777" w:rsidR="002E2719" w:rsidRDefault="00CD7D5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id w:val="-139195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Ekonomizacja podmiotó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trzeciego sektora poprzez zwiększenie liczby organizacji pozarządowych będących podmiotami ekonomii społecznej oraz prowadzących działalność gospodarczą</w:t>
      </w:r>
    </w:p>
    <w:p w14:paraId="4F036806" w14:textId="77777777" w:rsidR="002E2719" w:rsidRDefault="00CD7D5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id w:val="171052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Poprawa dostępu Miasta Krakowa do know-how oraz innowacyjnych idei, rozwiązań, produktów i techno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logii</w:t>
      </w:r>
    </w:p>
    <w:p w14:paraId="50BA8073" w14:textId="77777777" w:rsidR="002E2719" w:rsidRDefault="00CD7D5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id w:val="148859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Wymiana i pozyskiwanie doświadczeń i wiedzy - budowanie sieci powiązań kooperacyjnych</w:t>
      </w:r>
    </w:p>
    <w:p w14:paraId="1DDEA68D" w14:textId="77777777" w:rsidR="002E2719" w:rsidRDefault="00CD7D5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id w:val="109984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Rozwój otoczenia dla biznesu, start-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upów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freelancerów mikroprzedsiębiorstw</w:t>
      </w:r>
    </w:p>
    <w:p w14:paraId="01A842D9" w14:textId="77777777" w:rsidR="002E2719" w:rsidRDefault="00CD7D5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id w:val="-175750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Zacieśnienie współpracy przedsiębiorstw ze sferą badawczo-rozwojową (B+R)</w:t>
      </w:r>
    </w:p>
    <w:p w14:paraId="2F192738" w14:textId="77777777" w:rsidR="002E2719" w:rsidRDefault="00CD7D5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id w:val="-192548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Aktywizacja mieszkańców i przedstawicieli trzeciego sektora na rzecz rozwijania społeczeństwa obywatelskiego</w:t>
      </w:r>
    </w:p>
    <w:p w14:paraId="73026582" w14:textId="77777777" w:rsidR="002E2719" w:rsidRDefault="00CD7D5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id w:val="-8611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Wzrost dostępu mieszkańców do zaawansowanych usług społecznych, doradztwa, szkolenia, działań edukacyjnych, wpływających na wzrost kompetencj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 kluczowych</w:t>
      </w:r>
    </w:p>
    <w:p w14:paraId="3DFD3396" w14:textId="77777777" w:rsidR="002E2719" w:rsidRDefault="00CD7D5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id w:val="112426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Wsparcie i animacja oddolnej aktywności mieszkańców</w:t>
      </w:r>
    </w:p>
    <w:p w14:paraId="35B0CD65" w14:textId="77777777" w:rsidR="002E2719" w:rsidRDefault="00CD7D5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id w:val="187866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Wzmocnienie i rozwój potencjału organizacji pozarządowych/ społecznych</w:t>
      </w:r>
    </w:p>
    <w:p w14:paraId="5AC4759B" w14:textId="77777777" w:rsidR="002E2719" w:rsidRDefault="00CD7D5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id w:val="62497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Zmniejszenie poziomu wykluczenia społecznego i poprawa spójności społecznej na terenie Gminy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Miejskiej Kraków</w:t>
      </w:r>
    </w:p>
    <w:p w14:paraId="3DE093F3" w14:textId="77777777" w:rsidR="002E2719" w:rsidRDefault="00CD7D5E">
      <w:pPr>
        <w:tabs>
          <w:tab w:val="left" w:pos="720"/>
        </w:tabs>
        <w:spacing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sdt>
        <w:sdtPr>
          <w:id w:val="-123677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Prowadzenie pośrednictwa wolontariatu</w:t>
      </w:r>
    </w:p>
    <w:p w14:paraId="6B98A68B" w14:textId="77777777" w:rsidR="002E2719" w:rsidRDefault="002E2719">
      <w:pPr>
        <w:spacing w:after="0" w:line="240" w:lineRule="auto"/>
        <w:ind w:left="993" w:hanging="567"/>
        <w:rPr>
          <w:rFonts w:ascii="Lato" w:eastAsia="Times New Roman" w:hAnsi="Lato" w:cs="Calibri"/>
          <w:iCs/>
          <w:lang w:eastAsia="pl-PL"/>
        </w:rPr>
      </w:pPr>
    </w:p>
    <w:p w14:paraId="5A3A1775" w14:textId="08411F80" w:rsidR="002E2719" w:rsidRDefault="00CD7D5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Rodzaj innowacji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7D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r w:rsidRPr="00CD7D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zaznacz wszystkie pasujące</w:t>
      </w:r>
      <w:r w:rsidRPr="00CD7D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A2D22D" w14:textId="77777777" w:rsidR="002E2719" w:rsidRDefault="00CD7D5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sdt>
        <w:sdtPr>
          <w:id w:val="120345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SMART PEOPLE- edukacja dla każdego, aktywne organizacje pozarządowe, rozwój partycypacji obywatelskiej, szeroki dostęp do kultury</w:t>
      </w:r>
    </w:p>
    <w:p w14:paraId="5E65C6B0" w14:textId="77777777" w:rsidR="002E2719" w:rsidRDefault="00CD7D5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sdt>
        <w:sdtPr>
          <w:id w:val="73945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SMART LIVING - infrastruktura społeczna i kulturalna, infrastruktura sprzyjająca podnoszeniu konkurencyjności gospodarczej, bezpieczeństwo publiczne</w:t>
      </w:r>
    </w:p>
    <w:p w14:paraId="01842C94" w14:textId="77777777" w:rsidR="002E2719" w:rsidRDefault="00CD7D5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sdt>
        <w:sdtPr>
          <w:id w:val="37081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SMART ENVIRONMENT - zrównoważone zarządzanie zasobami, dbałość o jakość środowiska, </w:t>
      </w:r>
      <w:r>
        <w:rPr>
          <w:rFonts w:ascii="Times New Roman" w:hAnsi="Times New Roman" w:cs="Times New Roman"/>
          <w:bCs/>
          <w:sz w:val="24"/>
          <w:szCs w:val="24"/>
        </w:rPr>
        <w:t>planowanie przestrzenne</w:t>
      </w:r>
    </w:p>
    <w:p w14:paraId="46AED227" w14:textId="77777777" w:rsidR="002E2719" w:rsidRDefault="00CD7D5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sdt>
        <w:sdtPr>
          <w:id w:val="-142880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SMART ECONOMY - rozwinięta przedsiębiorczość i różnorodny, dynamiczny rynek pracy, dobrze zaplanowana struktura gospodarcza miasta (w tym branże kluczowe), turystyka, promocja gospodarcza i polityka proinwestycyjna a także polit</w:t>
      </w:r>
      <w:r>
        <w:rPr>
          <w:rFonts w:ascii="Times New Roman" w:hAnsi="Times New Roman" w:cs="Times New Roman"/>
          <w:bCs/>
          <w:sz w:val="24"/>
          <w:szCs w:val="24"/>
        </w:rPr>
        <w:t xml:space="preserve">yka innowacji,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czyli ścisłe powiązanie elementów składających się na inteligentne miasto z lokalną gospodarką</w:t>
      </w:r>
    </w:p>
    <w:p w14:paraId="3BC0F856" w14:textId="77777777" w:rsidR="002E2719" w:rsidRDefault="00CD7D5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sdt>
        <w:sdtPr>
          <w:id w:val="148704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SMART </w:t>
      </w:r>
      <w:r>
        <w:rPr>
          <w:rFonts w:ascii="Times New Roman" w:hAnsi="Times New Roman" w:cs="Times New Roman"/>
          <w:bCs/>
          <w:sz w:val="24"/>
          <w:szCs w:val="24"/>
        </w:rPr>
        <w:t>GOVERNANCE</w:t>
      </w:r>
      <w:r>
        <w:rPr>
          <w:rFonts w:ascii="Times New Roman" w:hAnsi="Times New Roman" w:cs="Times New Roman"/>
          <w:sz w:val="24"/>
          <w:szCs w:val="24"/>
        </w:rPr>
        <w:t xml:space="preserve"> - maksymalizacja transparentności procesów decyzyjnych, powszechne konsultacje społeczne, rozwinięty budżet partycypacyjny, p</w:t>
      </w:r>
      <w:r>
        <w:rPr>
          <w:rFonts w:ascii="Times New Roman" w:hAnsi="Times New Roman" w:cs="Times New Roman"/>
          <w:sz w:val="24"/>
          <w:szCs w:val="24"/>
        </w:rPr>
        <w:t>erspektywiczne myślenie strategiczne i planowanie, rozwój i dostępność otwartych danych (open data)</w:t>
      </w:r>
    </w:p>
    <w:p w14:paraId="7503DC32" w14:textId="77777777" w:rsidR="002E2719" w:rsidRDefault="002E2719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0236C04" w14:textId="77777777" w:rsidR="002E2719" w:rsidRDefault="00CD7D5E">
      <w:pPr>
        <w:spacing w:after="12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Uczestnictwo Wnioskodawcy w działaniach organizowanych w ramach Klastra:</w:t>
      </w:r>
    </w:p>
    <w:p w14:paraId="59F3A70C" w14:textId="77777777" w:rsidR="002E2719" w:rsidRDefault="00CD7D5E">
      <w:pPr>
        <w:spacing w:after="0"/>
        <w:ind w:left="493" w:hanging="493"/>
        <w:rPr>
          <w:rFonts w:ascii="Times New Roman" w:hAnsi="Times New Roman" w:cs="Times New Roman"/>
          <w:sz w:val="24"/>
          <w:szCs w:val="24"/>
        </w:rPr>
      </w:pPr>
      <w:sdt>
        <w:sdtPr>
          <w:id w:val="-192047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udział w programie inkubacyjnym, akceleracyjnym Klastra</w:t>
      </w:r>
    </w:p>
    <w:p w14:paraId="735C7024" w14:textId="77777777" w:rsidR="002E2719" w:rsidRDefault="00CD7D5E">
      <w:pPr>
        <w:spacing w:after="0"/>
        <w:ind w:left="493" w:hanging="493"/>
        <w:rPr>
          <w:rFonts w:ascii="Times New Roman" w:hAnsi="Times New Roman" w:cs="Times New Roman"/>
          <w:sz w:val="24"/>
          <w:szCs w:val="24"/>
        </w:rPr>
      </w:pPr>
      <w:sdt>
        <w:sdtPr>
          <w:id w:val="-154259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korzystanie ze </w:t>
      </w:r>
      <w:r>
        <w:rPr>
          <w:rFonts w:ascii="Times New Roman" w:hAnsi="Times New Roman" w:cs="Times New Roman"/>
          <w:sz w:val="24"/>
          <w:szCs w:val="24"/>
        </w:rPr>
        <w:t>szkoleń, warsztatów, prezentacji dla użytkowników Klastra</w:t>
      </w:r>
    </w:p>
    <w:p w14:paraId="3C470DCA" w14:textId="77777777" w:rsidR="002E2719" w:rsidRDefault="00CD7D5E">
      <w:pPr>
        <w:spacing w:after="0"/>
        <w:ind w:left="493" w:hanging="493"/>
        <w:rPr>
          <w:rFonts w:ascii="Times New Roman" w:hAnsi="Times New Roman" w:cs="Times New Roman"/>
          <w:sz w:val="24"/>
          <w:szCs w:val="24"/>
        </w:rPr>
      </w:pPr>
      <w:sdt>
        <w:sdtPr>
          <w:id w:val="-37100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networking</w:t>
      </w:r>
      <w:proofErr w:type="spellEnd"/>
    </w:p>
    <w:p w14:paraId="0CE8C9D7" w14:textId="77777777" w:rsidR="002E2719" w:rsidRDefault="00CD7D5E">
      <w:pPr>
        <w:spacing w:after="0"/>
        <w:ind w:left="493" w:hanging="493"/>
        <w:rPr>
          <w:rFonts w:ascii="Times New Roman" w:hAnsi="Times New Roman" w:cs="Times New Roman"/>
          <w:sz w:val="24"/>
          <w:szCs w:val="24"/>
        </w:rPr>
      </w:pPr>
      <w:sdt>
        <w:sdtPr>
          <w:id w:val="-164951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83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 w:cs="Times New Roman"/>
          <w:color w:val="808080"/>
          <w:sz w:val="24"/>
          <w:szCs w:val="24"/>
        </w:rPr>
        <w:t>.................................................................</w:t>
      </w:r>
    </w:p>
    <w:p w14:paraId="5993ED35" w14:textId="77777777" w:rsidR="002E2719" w:rsidRDefault="002E2719">
      <w:pPr>
        <w:spacing w:after="0"/>
        <w:ind w:left="493" w:hanging="493"/>
        <w:rPr>
          <w:rFonts w:ascii="Times New Roman" w:hAnsi="Times New Roman" w:cs="Times New Roman"/>
          <w:sz w:val="24"/>
          <w:szCs w:val="24"/>
        </w:rPr>
      </w:pPr>
    </w:p>
    <w:p w14:paraId="1AFFFB9F" w14:textId="61FE4352" w:rsidR="002E2719" w:rsidRDefault="00CD7D5E">
      <w:pPr>
        <w:spacing w:after="12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Twoje mocne strony i zasoby, którymi mógłbyś wesprzeć</w:t>
      </w:r>
      <w:r w:rsidRPr="0007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działania na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zecz innych użytkowników Klastra:</w:t>
      </w:r>
    </w:p>
    <w:p w14:paraId="6964D5C8" w14:textId="77777777" w:rsidR="002E2719" w:rsidRDefault="00CD7D5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id w:val="-103242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organizacja szkoleń, warsztatów, prezentacji dla użytkowników Klastra</w:t>
      </w:r>
    </w:p>
    <w:p w14:paraId="5C6A3D62" w14:textId="77777777" w:rsidR="002E2719" w:rsidRDefault="00CD7D5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id w:val="81862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networking</w:t>
      </w:r>
      <w:proofErr w:type="spellEnd"/>
    </w:p>
    <w:p w14:paraId="72C1CFBC" w14:textId="77777777" w:rsidR="002E2719" w:rsidRDefault="00CD7D5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id w:val="-42387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organizowanie wydarzeń dla innych użytkowników Klastra, ich rodzin</w:t>
      </w:r>
    </w:p>
    <w:p w14:paraId="104B5829" w14:textId="77777777" w:rsidR="002E2719" w:rsidRDefault="00CD7D5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id w:val="105489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oferowanie wsparcia innym użytkownikom Klast</w:t>
      </w:r>
      <w:r>
        <w:rPr>
          <w:rFonts w:ascii="Times New Roman" w:hAnsi="Times New Roman" w:cs="Times New Roman"/>
          <w:sz w:val="24"/>
          <w:szCs w:val="24"/>
        </w:rPr>
        <w:t>ra np. poprzez dedykowanie swojego czasu, usług, produktów</w:t>
      </w:r>
    </w:p>
    <w:p w14:paraId="3581CFEC" w14:textId="77777777" w:rsidR="002E2719" w:rsidRDefault="00CD7D5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id w:val="65773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inne, jakie?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50125EF5" w14:textId="77777777" w:rsidR="002E2719" w:rsidRDefault="00CD7D5E">
      <w:pPr>
        <w:rPr>
          <w:color w:val="808080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…………………………………………………………………………………………………..</w:t>
      </w:r>
    </w:p>
    <w:p w14:paraId="6BD1CF1E" w14:textId="77777777" w:rsidR="002E2719" w:rsidRDefault="00CD7D5E">
      <w:pPr>
        <w:rPr>
          <w:color w:val="808080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…………………………………………………………………………………………………</w:t>
      </w:r>
    </w:p>
    <w:p w14:paraId="6B03A43D" w14:textId="77777777" w:rsidR="002E2719" w:rsidRDefault="00CD7D5E">
      <w:pPr>
        <w:rPr>
          <w:color w:val="808080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…………………………………………………………………………………………………...</w:t>
      </w:r>
    </w:p>
    <w:p w14:paraId="05C09932" w14:textId="77777777" w:rsidR="002E2719" w:rsidRDefault="002E2719">
      <w:pPr>
        <w:spacing w:after="120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8C1CF55" w14:textId="77777777" w:rsidR="002E2719" w:rsidRDefault="00CD7D5E">
      <w:pPr>
        <w:pStyle w:val="Akapitzlis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Oświadczenia</w:t>
      </w:r>
    </w:p>
    <w:p w14:paraId="4E3BC43F" w14:textId="77777777" w:rsidR="002E2719" w:rsidRDefault="00CD7D5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id w:val="182447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reprezentowany przez mnie podmiot nie zalega z zapłatą na rzecz Gminy Miejskiej Kraków lub Skarbu Państwa.</w:t>
      </w:r>
    </w:p>
    <w:p w14:paraId="65E492F4" w14:textId="77777777" w:rsidR="002E2719" w:rsidRDefault="00CD7D5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id w:val="6824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i zobowiązuję się do stosowania Regulaminu obiektu Budynku A  Klastra Innowacji Społeczno-Gospodarczych Zabłocie 20.22.</w:t>
      </w:r>
    </w:p>
    <w:p w14:paraId="0CE69454" w14:textId="77777777" w:rsidR="002E2719" w:rsidRDefault="002E271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50D65" w14:textId="77777777" w:rsidR="002E2719" w:rsidRDefault="00CD7D5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 do wniosku: </w:t>
      </w:r>
    </w:p>
    <w:p w14:paraId="7C6F9BFA" w14:textId="77777777" w:rsidR="002E2719" w:rsidRDefault="002E271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0BFC02D" w14:textId="77777777" w:rsidR="002E2719" w:rsidRDefault="00CD7D5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sdt>
        <w:sdtPr>
          <w:id w:val="-153773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14:paraId="373C7004" w14:textId="77777777" w:rsidR="002E2719" w:rsidRDefault="002E2719">
      <w:pPr>
        <w:rPr>
          <w:rFonts w:ascii="Times New Roman" w:hAnsi="Times New Roman" w:cs="Times New Roman"/>
          <w:sz w:val="24"/>
          <w:szCs w:val="24"/>
        </w:rPr>
      </w:pPr>
    </w:p>
    <w:p w14:paraId="24A211FC" w14:textId="77777777" w:rsidR="002E2719" w:rsidRDefault="002E2719">
      <w:pPr>
        <w:rPr>
          <w:rFonts w:ascii="Times New Roman" w:hAnsi="Times New Roman" w:cs="Times New Roman"/>
          <w:sz w:val="24"/>
          <w:szCs w:val="24"/>
        </w:rPr>
      </w:pPr>
    </w:p>
    <w:p w14:paraId="7898C3CA" w14:textId="77777777" w:rsidR="002E2719" w:rsidRDefault="00CD7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…………………………….   ………………………..</w:t>
      </w:r>
    </w:p>
    <w:p w14:paraId="179C1505" w14:textId="77777777" w:rsidR="002E2719" w:rsidRDefault="00CD7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(miejsce)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(data)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(podpis/-y)</w:t>
      </w:r>
    </w:p>
    <w:p w14:paraId="59DF2560" w14:textId="77777777" w:rsidR="002E2719" w:rsidRDefault="002E27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0A9B56E" w14:textId="77777777" w:rsidR="002E2719" w:rsidRDefault="002E27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14:paraId="69A229D4" w14:textId="77777777" w:rsidR="002E2719" w:rsidRDefault="002E27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14:paraId="0D2BA74D" w14:textId="77777777" w:rsidR="002E2719" w:rsidRDefault="00CD7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lastRenderedPageBreak/>
        <w:t>INFORMACJA O PRZETWARZANIU DANYCH OSOBOWYCH</w:t>
      </w:r>
    </w:p>
    <w:p w14:paraId="5EBDDD0F" w14:textId="77777777" w:rsidR="002E2719" w:rsidRDefault="002E27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34D6691C" w14:textId="77777777" w:rsidR="002E2719" w:rsidRDefault="002E2719">
      <w:pPr>
        <w:spacing w:after="0" w:line="240" w:lineRule="auto"/>
        <w:jc w:val="center"/>
        <w:rPr>
          <w:rFonts w:ascii="Times New Roman" w:eastAsia="Calibri" w:hAnsi="Times New Roman" w:cs="Times New Roman"/>
          <w:lang w:eastAsia="pl-PL"/>
        </w:rPr>
      </w:pPr>
    </w:p>
    <w:p w14:paraId="208B16CA" w14:textId="77777777" w:rsidR="002E2719" w:rsidRDefault="00CD7D5E">
      <w:pPr>
        <w:pStyle w:val="NormalnyWeb"/>
        <w:spacing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2 unijnego ogólnego rozporządzenia o ochronie danych (tzw. RODO) informujemy, że administratorem danych osobowych jest Prezydent Miasta Krakowa z siedzibą pl.</w:t>
      </w:r>
      <w:r>
        <w:rPr>
          <w:sz w:val="22"/>
          <w:szCs w:val="22"/>
        </w:rPr>
        <w:t xml:space="preserve"> Wszystkich Świętych 3-4, 31-004 Kraków. Z administratorem można skontaktować się listownie (adres jw.) lub drogą elektroniczną – adres e-mail: pi.umk@um.krakow.pl.</w:t>
      </w:r>
    </w:p>
    <w:p w14:paraId="12F5FF07" w14:textId="77777777" w:rsidR="002E2719" w:rsidRDefault="00CD7D5E">
      <w:pPr>
        <w:pStyle w:val="NormalnyWeb"/>
        <w:spacing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będą przetwarzane w celu rozpatrzenia wniosku o udostępnienie przestrzeni lub </w:t>
      </w:r>
      <w:r>
        <w:rPr>
          <w:sz w:val="22"/>
          <w:szCs w:val="22"/>
        </w:rPr>
        <w:t>przyjęcia sprawozdania z udostępnienia przestrzeni w Klastrze Innowacji Społeczno-Gospodarczych Zabłocie 20.22 w Krakowie.</w:t>
      </w:r>
    </w:p>
    <w:p w14:paraId="02457980" w14:textId="77777777" w:rsidR="002E2719" w:rsidRDefault="00CD7D5E">
      <w:pPr>
        <w:pStyle w:val="NormalnyWeb"/>
        <w:spacing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Dane osobowe są objęte rejestrem czynności przetwarzania pn. „Klaster Zabłocie”.</w:t>
      </w:r>
    </w:p>
    <w:p w14:paraId="3E52E1B1" w14:textId="77777777" w:rsidR="002E2719" w:rsidRDefault="00CD7D5E">
      <w:pPr>
        <w:pStyle w:val="NormalnyWeb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Informujemy, że:</w:t>
      </w:r>
    </w:p>
    <w:p w14:paraId="0CA91401" w14:textId="77777777" w:rsidR="002E2719" w:rsidRDefault="00CD7D5E">
      <w:pPr>
        <w:pStyle w:val="NormalnyWeb"/>
        <w:numPr>
          <w:ilvl w:val="0"/>
          <w:numId w:val="2"/>
        </w:numPr>
        <w:spacing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 Pani/Pan prawo do żądania od </w:t>
      </w:r>
      <w:r>
        <w:rPr>
          <w:sz w:val="22"/>
          <w:szCs w:val="22"/>
        </w:rPr>
        <w:t>administratora dostępu do swoich danych osobowych, ich sprostowania lub ograniczenia przetwarzania.</w:t>
      </w:r>
    </w:p>
    <w:p w14:paraId="4D712688" w14:textId="77777777" w:rsidR="002E2719" w:rsidRDefault="00CD7D5E">
      <w:pPr>
        <w:pStyle w:val="NormalnyWeb"/>
        <w:numPr>
          <w:ilvl w:val="0"/>
          <w:numId w:val="2"/>
        </w:numPr>
        <w:spacing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przetwarzane do czasu załatwienia sprawy, dla potrzeb której zostały zebrane, a następnie będą przechowywane przez 5 lat, po czym ulegną z</w:t>
      </w:r>
      <w:r>
        <w:rPr>
          <w:sz w:val="22"/>
          <w:szCs w:val="22"/>
        </w:rPr>
        <w:t>niszczeniu.</w:t>
      </w:r>
    </w:p>
    <w:p w14:paraId="08E003C7" w14:textId="77777777" w:rsidR="002E2719" w:rsidRDefault="00CD7D5E">
      <w:pPr>
        <w:pStyle w:val="NormalnyWeb"/>
        <w:numPr>
          <w:ilvl w:val="0"/>
          <w:numId w:val="2"/>
        </w:numPr>
        <w:spacing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Odbiorcą danych osobowych jest </w:t>
      </w:r>
      <w:r>
        <w:rPr>
          <w:bCs/>
          <w:sz w:val="22"/>
          <w:szCs w:val="22"/>
        </w:rPr>
        <w:t>Instytucja Zarządzająca Regionalnym Programem Operacyjnym Województwa Małopolskiego na lata 2014-2020 – Zarząd Województwa Małopolskiego</w:t>
      </w:r>
      <w:r>
        <w:rPr>
          <w:sz w:val="22"/>
          <w:szCs w:val="22"/>
        </w:rPr>
        <w:t>.</w:t>
      </w:r>
    </w:p>
    <w:p w14:paraId="14FDB101" w14:textId="77777777" w:rsidR="002E2719" w:rsidRDefault="00CD7D5E">
      <w:pPr>
        <w:pStyle w:val="NormalnyWeb"/>
        <w:numPr>
          <w:ilvl w:val="0"/>
          <w:numId w:val="2"/>
        </w:numPr>
        <w:spacing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Ma Pani/Pan prawo do wniesienia skargi do organu nadzorczego, którym jest P</w:t>
      </w:r>
      <w:r>
        <w:rPr>
          <w:sz w:val="22"/>
          <w:szCs w:val="22"/>
        </w:rPr>
        <w:t>rezes Urzędu Ochrony Danych Osobowych.</w:t>
      </w:r>
    </w:p>
    <w:p w14:paraId="637C2052" w14:textId="77777777" w:rsidR="002E2719" w:rsidRDefault="00CD7D5E">
      <w:pPr>
        <w:pStyle w:val="NormalnyWeb"/>
        <w:numPr>
          <w:ilvl w:val="0"/>
          <w:numId w:val="2"/>
        </w:numPr>
        <w:spacing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ma charakter obowiązkowy. Konsekwencją niepodania danych jest brak możliwości złożenia wniosku o udostępnienie przestrzeni bądź sprawozdania z udostępnienia przestrzeni w Klastrze Innowacji Sp</w:t>
      </w:r>
      <w:r>
        <w:rPr>
          <w:sz w:val="22"/>
          <w:szCs w:val="22"/>
        </w:rPr>
        <w:t>ołeczno-Gospodarczych Zabłocie 20.22 w Krakowie.</w:t>
      </w:r>
    </w:p>
    <w:p w14:paraId="2BF0C308" w14:textId="77777777" w:rsidR="002E2719" w:rsidRDefault="00CD7D5E">
      <w:pPr>
        <w:pStyle w:val="NormalnyWeb"/>
        <w:numPr>
          <w:ilvl w:val="0"/>
          <w:numId w:val="2"/>
        </w:numPr>
        <w:spacing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Podstawę prawną przetwarzania danych osobowych stanowi ustawa z dnia 11 lipca 2014 r. o zasadach realizacji programów w zakresie polityki spójności finansowanych w perspektywie finansowej 2014-2020 oraz rozp</w:t>
      </w:r>
      <w:r>
        <w:rPr>
          <w:sz w:val="22"/>
          <w:szCs w:val="22"/>
        </w:rPr>
        <w:t xml:space="preserve">orządzenie wykonawcze Komisji </w:t>
      </w:r>
      <w:r>
        <w:rPr>
          <w:bCs/>
          <w:sz w:val="22"/>
          <w:szCs w:val="22"/>
        </w:rPr>
        <w:t>(UE) Nr</w:t>
      </w:r>
      <w:r>
        <w:rPr>
          <w:b/>
          <w:bCs/>
          <w:sz w:val="22"/>
          <w:szCs w:val="22"/>
        </w:rPr>
        <w:t xml:space="preserve"> </w:t>
      </w:r>
      <w:r>
        <w:rPr>
          <w:rStyle w:val="Uwydatnienie"/>
          <w:bCs/>
          <w:sz w:val="22"/>
          <w:szCs w:val="22"/>
        </w:rPr>
        <w:t xml:space="preserve">821/2014 </w:t>
      </w:r>
      <w:r>
        <w:rPr>
          <w:bCs/>
          <w:sz w:val="22"/>
          <w:szCs w:val="22"/>
        </w:rPr>
        <w:t xml:space="preserve">z dnia 28 lipca 2014 r. ustanawiające zasady stosowania </w:t>
      </w:r>
      <w:r>
        <w:rPr>
          <w:rStyle w:val="Uwydatnienie"/>
          <w:bCs/>
          <w:sz w:val="22"/>
          <w:szCs w:val="22"/>
        </w:rPr>
        <w:t>rozporządzenia</w:t>
      </w:r>
      <w:r>
        <w:rPr>
          <w:bCs/>
          <w:sz w:val="22"/>
          <w:szCs w:val="22"/>
        </w:rPr>
        <w:t xml:space="preserve"> Parlamentu Europejskiego i Rady (UE) nr 1303/2013 w zakresie szczegółowych uregulowań dotyczących transferu wkładów z programów </w:t>
      </w:r>
      <w:r>
        <w:rPr>
          <w:bCs/>
          <w:sz w:val="22"/>
          <w:szCs w:val="22"/>
        </w:rPr>
        <w:br/>
        <w:t>i zarządzania nimi, przekazywania sprawozdań z wdrażania instrumentów finansowych, charakterystyki technicznej działań informa</w:t>
      </w:r>
      <w:r>
        <w:rPr>
          <w:bCs/>
          <w:sz w:val="22"/>
          <w:szCs w:val="22"/>
        </w:rPr>
        <w:t>cyjnych, komunikacyjnych i działań na rzecz widoczności w odniesieniu do operacji oraz systemu rejestracji i przechowywania danych.</w:t>
      </w:r>
    </w:p>
    <w:p w14:paraId="4E76CA32" w14:textId="77777777" w:rsidR="002E2719" w:rsidRDefault="002E2719">
      <w:pPr>
        <w:pStyle w:val="NormalnyWeb"/>
        <w:spacing w:beforeAutospacing="0" w:after="0" w:afterAutospacing="0"/>
        <w:jc w:val="both"/>
        <w:rPr>
          <w:sz w:val="22"/>
          <w:szCs w:val="22"/>
        </w:rPr>
      </w:pPr>
    </w:p>
    <w:p w14:paraId="3E37B429" w14:textId="77777777" w:rsidR="002E2719" w:rsidRDefault="00CD7D5E">
      <w:pPr>
        <w:pStyle w:val="NormalnyWeb"/>
        <w:spacing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informujemy, że ma Pani/Pan prawo w dowolnym momencie wnieść sprzeciw wobec przetwarzania swoich danych osobowych, </w:t>
      </w:r>
      <w:r>
        <w:rPr>
          <w:sz w:val="22"/>
          <w:szCs w:val="22"/>
        </w:rPr>
        <w:t>z przyczyn związanych ze swoją szczególną sytuacją.</w:t>
      </w:r>
    </w:p>
    <w:p w14:paraId="7A07541F" w14:textId="77777777" w:rsidR="002E2719" w:rsidRDefault="002E2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331131" w14:textId="77777777" w:rsidR="002E2719" w:rsidRDefault="00CD7D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Dane kontaktowe Inspektora Ochrony Danych: adres pocztowy – jw., adres e-mail: iod@um.krakow.pl.</w:t>
      </w:r>
    </w:p>
    <w:p w14:paraId="702735E0" w14:textId="77777777" w:rsidR="002E2719" w:rsidRDefault="002E2719">
      <w:pPr>
        <w:tabs>
          <w:tab w:val="left" w:pos="597"/>
        </w:tabs>
        <w:ind w:left="567" w:hanging="537"/>
        <w:rPr>
          <w:rFonts w:ascii="Times New Roman" w:hAnsi="Times New Roman" w:cs="Times New Roman"/>
          <w:sz w:val="24"/>
          <w:szCs w:val="24"/>
        </w:rPr>
      </w:pPr>
    </w:p>
    <w:p w14:paraId="2B4AD19B" w14:textId="77777777" w:rsidR="002E2719" w:rsidRDefault="002E2719">
      <w:pPr>
        <w:sectPr w:rsidR="002E2719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600" w:charSpace="36864"/>
        </w:sectPr>
      </w:pPr>
    </w:p>
    <w:p w14:paraId="7057EB44" w14:textId="77777777" w:rsidR="002E2719" w:rsidRDefault="002E2719">
      <w:pPr>
        <w:tabs>
          <w:tab w:val="left" w:pos="597"/>
        </w:tabs>
        <w:ind w:left="567" w:hanging="537"/>
        <w:rPr>
          <w:rFonts w:ascii="Times New Roman" w:hAnsi="Times New Roman" w:cs="Times New Roman"/>
          <w:sz w:val="24"/>
          <w:szCs w:val="24"/>
        </w:rPr>
      </w:pPr>
    </w:p>
    <w:sectPr w:rsidR="002E2719">
      <w:type w:val="continuous"/>
      <w:pgSz w:w="11906" w:h="16838"/>
      <w:pgMar w:top="1417" w:right="1417" w:bottom="1417" w:left="1417" w:header="708" w:footer="708" w:gutter="0"/>
      <w:cols w:num="2"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A6CD" w14:textId="77777777" w:rsidR="00000000" w:rsidRDefault="00CD7D5E">
      <w:pPr>
        <w:spacing w:after="0" w:line="240" w:lineRule="auto"/>
      </w:pPr>
      <w:r>
        <w:separator/>
      </w:r>
    </w:p>
  </w:endnote>
  <w:endnote w:type="continuationSeparator" w:id="0">
    <w:p w14:paraId="5C0F1F28" w14:textId="77777777" w:rsidR="00000000" w:rsidRDefault="00CD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798544"/>
      <w:docPartObj>
        <w:docPartGallery w:val="Page Numbers (Bottom of Page)"/>
        <w:docPartUnique/>
      </w:docPartObj>
    </w:sdtPr>
    <w:sdtEndPr/>
    <w:sdtContent>
      <w:p w14:paraId="36D89C71" w14:textId="77777777" w:rsidR="002E2719" w:rsidRDefault="00CD7D5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2EF67ABC" w14:textId="77777777" w:rsidR="002E2719" w:rsidRDefault="002E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863D" w14:textId="77777777" w:rsidR="00000000" w:rsidRDefault="00CD7D5E">
      <w:pPr>
        <w:spacing w:after="0" w:line="240" w:lineRule="auto"/>
      </w:pPr>
      <w:r>
        <w:separator/>
      </w:r>
    </w:p>
  </w:footnote>
  <w:footnote w:type="continuationSeparator" w:id="0">
    <w:p w14:paraId="401735F3" w14:textId="77777777" w:rsidR="00000000" w:rsidRDefault="00CD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5369" w14:textId="77777777" w:rsidR="002E2719" w:rsidRDefault="00CD7D5E">
    <w:pPr>
      <w:widowControl w:val="0"/>
      <w:tabs>
        <w:tab w:val="left" w:pos="1554"/>
        <w:tab w:val="center" w:pos="4536"/>
        <w:tab w:val="right" w:pos="9072"/>
      </w:tabs>
      <w:spacing w:after="0" w:line="240" w:lineRule="auto"/>
      <w:jc w:val="right"/>
      <w:rPr>
        <w:rFonts w:ascii="Times New Roman" w:eastAsia="Arial" w:hAnsi="Times New Roman" w:cs="Times New Roman"/>
        <w:color w:val="000000" w:themeColor="text1"/>
        <w:sz w:val="15"/>
        <w:szCs w:val="15"/>
      </w:rPr>
    </w:pPr>
    <w:r>
      <w:rPr>
        <w:rFonts w:ascii="Times New Roman" w:eastAsia="Arial" w:hAnsi="Times New Roman" w:cs="Times New Roman"/>
        <w:color w:val="000000" w:themeColor="text1"/>
        <w:kern w:val="2"/>
        <w:sz w:val="15"/>
        <w:szCs w:val="15"/>
        <w:lang w:eastAsia="pl-PL"/>
      </w:rPr>
      <w:t>Załącznik nr 1</w:t>
    </w:r>
    <w:r>
      <w:rPr>
        <w:rFonts w:ascii="Times New Roman" w:eastAsia="Arial" w:hAnsi="Times New Roman" w:cs="Times New Roman"/>
        <w:color w:val="000000" w:themeColor="text1"/>
        <w:kern w:val="2"/>
        <w:sz w:val="15"/>
        <w:szCs w:val="15"/>
        <w:lang w:eastAsia="pl-PL"/>
      </w:rPr>
      <w:br/>
      <w:t xml:space="preserve"> do procedury PI-4 Wydział ds. Przedsiębiorczości i Innowacji Urzędu Miasta Krakowa</w:t>
    </w:r>
  </w:p>
  <w:p w14:paraId="179AC827" w14:textId="77777777" w:rsidR="002E2719" w:rsidRDefault="002E27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4CDC"/>
    <w:multiLevelType w:val="multilevel"/>
    <w:tmpl w:val="B2E2FD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7AF3F47"/>
    <w:multiLevelType w:val="multilevel"/>
    <w:tmpl w:val="82104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A55771"/>
    <w:multiLevelType w:val="multilevel"/>
    <w:tmpl w:val="B63EEDA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19"/>
    <w:rsid w:val="00075838"/>
    <w:rsid w:val="002E2719"/>
    <w:rsid w:val="003E4692"/>
    <w:rsid w:val="00A645B8"/>
    <w:rsid w:val="00C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17C6"/>
  <w15:docId w15:val="{E48D2D6E-C50A-430B-9942-7379AAF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F3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74F36"/>
  </w:style>
  <w:style w:type="character" w:customStyle="1" w:styleId="StopkaZnak">
    <w:name w:val="Stopka Znak"/>
    <w:basedOn w:val="Domylnaczcionkaakapitu"/>
    <w:link w:val="Stopka"/>
    <w:uiPriority w:val="99"/>
    <w:qFormat/>
    <w:rsid w:val="00174F36"/>
  </w:style>
  <w:style w:type="character" w:styleId="Tekstzastpczy">
    <w:name w:val="Placeholder Text"/>
    <w:basedOn w:val="Domylnaczcionkaakapitu"/>
    <w:uiPriority w:val="99"/>
    <w:semiHidden/>
    <w:qFormat/>
    <w:rsid w:val="00CE0F32"/>
    <w:rPr>
      <w:color w:val="808080"/>
    </w:rPr>
  </w:style>
  <w:style w:type="character" w:styleId="Uwydatnienie">
    <w:name w:val="Emphasis"/>
    <w:basedOn w:val="Domylnaczcionkaakapitu"/>
    <w:uiPriority w:val="20"/>
    <w:qFormat/>
    <w:rsid w:val="00AB2C1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94B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94B8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94B8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B89"/>
    <w:rPr>
      <w:rFonts w:ascii="Segoe UI" w:hAnsi="Segoe UI" w:cs="Segoe UI"/>
      <w:sz w:val="18"/>
      <w:szCs w:val="18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174F3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74F3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E0F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54D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94B8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4B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B8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3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4CF1E-D291-4C7F-B8F1-3FC6BAD2716C}"/>
      </w:docPartPr>
      <w:docPartBody>
        <w:p w:rsidR="00C6073D" w:rsidRDefault="00E85266">
          <w:r w:rsidRPr="00676F8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66"/>
    <w:rsid w:val="006619F7"/>
    <w:rsid w:val="00C6073D"/>
    <w:rsid w:val="00E85266"/>
    <w:rsid w:val="00E8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52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F2B4-DB25-4A24-A257-C13C7FFC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1451</Words>
  <Characters>8711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Rudnicka-Drabik</dc:creator>
  <dc:description/>
  <cp:lastModifiedBy>Agnieszka Rudnicka-Drabik </cp:lastModifiedBy>
  <cp:revision>5</cp:revision>
  <dcterms:created xsi:type="dcterms:W3CDTF">2024-08-05T06:42:00Z</dcterms:created>
  <dcterms:modified xsi:type="dcterms:W3CDTF">2024-08-05T06:45:00Z</dcterms:modified>
  <dc:language>pl-PL</dc:language>
</cp:coreProperties>
</file>